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6</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孔板流量计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6</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孔板流量计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孔板流量计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孔板流量计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孔板流量计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孔板流量计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7425105"/>
    <w:rsid w:val="39253E61"/>
    <w:rsid w:val="4150026A"/>
    <w:rsid w:val="43713882"/>
    <w:rsid w:val="44B22ACB"/>
    <w:rsid w:val="473E2FB2"/>
    <w:rsid w:val="479302E2"/>
    <w:rsid w:val="4B097399"/>
    <w:rsid w:val="4E894795"/>
    <w:rsid w:val="4EE12936"/>
    <w:rsid w:val="4EF91335"/>
    <w:rsid w:val="5DDA62D6"/>
    <w:rsid w:val="60FF016D"/>
    <w:rsid w:val="724C1BFB"/>
    <w:rsid w:val="72BC1ECF"/>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2022-11-22T03:04:26Z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